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FAFB">
      <w:pPr>
        <w:adjustRightInd w:val="0"/>
        <w:snapToGrid w:val="0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2"/>
        </w:rPr>
        <w:t>北京交通大学工程硕博士专项推免报名表</w:t>
      </w:r>
    </w:p>
    <w:p w14:paraId="5AF687A7">
      <w:pPr>
        <w:adjustRightInd w:val="0"/>
        <w:snapToGrid w:val="0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（此表不得加页，不得改变表格结构）</w:t>
      </w:r>
    </w:p>
    <w:tbl>
      <w:tblPr>
        <w:tblStyle w:val="6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96"/>
        <w:gridCol w:w="1113"/>
        <w:gridCol w:w="174"/>
        <w:gridCol w:w="1407"/>
        <w:gridCol w:w="259"/>
        <w:gridCol w:w="1187"/>
        <w:gridCol w:w="804"/>
        <w:gridCol w:w="923"/>
        <w:gridCol w:w="1874"/>
      </w:tblGrid>
      <w:tr w14:paraId="7CF8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55" w:type="dxa"/>
            <w:vAlign w:val="center"/>
          </w:tcPr>
          <w:p w14:paraId="23BFEAC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296" w:type="dxa"/>
            <w:vAlign w:val="center"/>
          </w:tcPr>
          <w:p w14:paraId="149E0F3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bookmarkStart w:id="0" w:name="A0101_1"/>
            <w:bookmarkEnd w:id="0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张三</w:t>
            </w:r>
          </w:p>
        </w:tc>
        <w:tc>
          <w:tcPr>
            <w:tcW w:w="1287" w:type="dxa"/>
            <w:gridSpan w:val="2"/>
            <w:vAlign w:val="center"/>
          </w:tcPr>
          <w:p w14:paraId="0EBA525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666" w:type="dxa"/>
            <w:gridSpan w:val="2"/>
            <w:vAlign w:val="center"/>
          </w:tcPr>
          <w:p w14:paraId="1CF50D7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201901XX</w:t>
            </w:r>
          </w:p>
        </w:tc>
        <w:tc>
          <w:tcPr>
            <w:tcW w:w="1187" w:type="dxa"/>
            <w:vAlign w:val="center"/>
          </w:tcPr>
          <w:p w14:paraId="6897C8D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727" w:type="dxa"/>
            <w:gridSpan w:val="2"/>
            <w:vAlign w:val="center"/>
          </w:tcPr>
          <w:p w14:paraId="6D8BAF9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男</w:t>
            </w:r>
          </w:p>
        </w:tc>
        <w:tc>
          <w:tcPr>
            <w:tcW w:w="1874" w:type="dxa"/>
            <w:vMerge w:val="restart"/>
            <w:vAlign w:val="center"/>
          </w:tcPr>
          <w:p w14:paraId="22DC6AC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7D5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55" w:type="dxa"/>
            <w:vAlign w:val="center"/>
          </w:tcPr>
          <w:p w14:paraId="5E2653B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296" w:type="dxa"/>
            <w:vAlign w:val="center"/>
          </w:tcPr>
          <w:p w14:paraId="7F6615CD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bookmarkStart w:id="4" w:name="A0117_4"/>
            <w:bookmarkEnd w:id="4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电信学院</w:t>
            </w:r>
          </w:p>
        </w:tc>
        <w:tc>
          <w:tcPr>
            <w:tcW w:w="1287" w:type="dxa"/>
            <w:gridSpan w:val="2"/>
            <w:vAlign w:val="center"/>
          </w:tcPr>
          <w:p w14:paraId="0A5F4B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66" w:type="dxa"/>
            <w:gridSpan w:val="2"/>
            <w:vAlign w:val="center"/>
          </w:tcPr>
          <w:p w14:paraId="04E0CC1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通信工程</w:t>
            </w:r>
          </w:p>
        </w:tc>
        <w:tc>
          <w:tcPr>
            <w:tcW w:w="1187" w:type="dxa"/>
            <w:vAlign w:val="center"/>
          </w:tcPr>
          <w:p w14:paraId="508DA60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 w14:paraId="3F03411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727" w:type="dxa"/>
            <w:gridSpan w:val="2"/>
            <w:vAlign w:val="center"/>
          </w:tcPr>
          <w:p w14:paraId="45E3FD95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bookmarkStart w:id="5" w:name="A0114_6"/>
            <w:bookmarkEnd w:id="5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2003.</w:t>
            </w:r>
            <w:r>
              <w:rPr>
                <w:rFonts w:hint="eastAsia" w:cs="Times New Roman"/>
                <w:color w:val="FF0000"/>
                <w:sz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.12</w:t>
            </w:r>
          </w:p>
          <w:p w14:paraId="7AE5C16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（岁）</w:t>
            </w:r>
          </w:p>
        </w:tc>
        <w:tc>
          <w:tcPr>
            <w:tcW w:w="1874" w:type="dxa"/>
            <w:vMerge w:val="continue"/>
            <w:vAlign w:val="center"/>
          </w:tcPr>
          <w:p w14:paraId="5B3ABF9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55" w:type="dxa"/>
            <w:vAlign w:val="center"/>
          </w:tcPr>
          <w:p w14:paraId="42C2F1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  族</w:t>
            </w:r>
          </w:p>
        </w:tc>
        <w:tc>
          <w:tcPr>
            <w:tcW w:w="1296" w:type="dxa"/>
            <w:vAlign w:val="center"/>
          </w:tcPr>
          <w:p w14:paraId="4BA8B21D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汉族</w:t>
            </w:r>
          </w:p>
        </w:tc>
        <w:tc>
          <w:tcPr>
            <w:tcW w:w="1287" w:type="dxa"/>
            <w:gridSpan w:val="2"/>
            <w:vAlign w:val="center"/>
          </w:tcPr>
          <w:p w14:paraId="21C5E57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66" w:type="dxa"/>
            <w:gridSpan w:val="2"/>
            <w:vAlign w:val="center"/>
          </w:tcPr>
          <w:p w14:paraId="3FFFF0E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预备党员</w:t>
            </w:r>
          </w:p>
        </w:tc>
        <w:tc>
          <w:tcPr>
            <w:tcW w:w="1187" w:type="dxa"/>
            <w:vAlign w:val="center"/>
          </w:tcPr>
          <w:p w14:paraId="58C981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727" w:type="dxa"/>
            <w:gridSpan w:val="2"/>
            <w:vAlign w:val="center"/>
          </w:tcPr>
          <w:p w14:paraId="45677203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2021.07.15</w:t>
            </w:r>
          </w:p>
        </w:tc>
        <w:tc>
          <w:tcPr>
            <w:tcW w:w="1874" w:type="dxa"/>
            <w:vMerge w:val="continue"/>
            <w:vAlign w:val="center"/>
          </w:tcPr>
          <w:p w14:paraId="2C8DA4B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F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55" w:type="dxa"/>
            <w:vAlign w:val="center"/>
          </w:tcPr>
          <w:p w14:paraId="4D5B02C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96" w:type="dxa"/>
            <w:vAlign w:val="center"/>
          </w:tcPr>
          <w:p w14:paraId="3785C19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河北廊坊</w:t>
            </w:r>
          </w:p>
        </w:tc>
        <w:tc>
          <w:tcPr>
            <w:tcW w:w="1287" w:type="dxa"/>
            <w:gridSpan w:val="2"/>
            <w:vAlign w:val="center"/>
          </w:tcPr>
          <w:p w14:paraId="111B7FA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666" w:type="dxa"/>
            <w:gridSpan w:val="2"/>
            <w:vAlign w:val="center"/>
          </w:tcPr>
          <w:p w14:paraId="66FDCCFD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bookmarkStart w:id="6" w:name="A0134_8"/>
            <w:bookmarkEnd w:id="6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18812345678</w:t>
            </w:r>
          </w:p>
        </w:tc>
        <w:tc>
          <w:tcPr>
            <w:tcW w:w="1187" w:type="dxa"/>
            <w:vAlign w:val="center"/>
          </w:tcPr>
          <w:p w14:paraId="77AF8BE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7" w:type="dxa"/>
            <w:gridSpan w:val="2"/>
            <w:vAlign w:val="center"/>
          </w:tcPr>
          <w:p w14:paraId="24984E61"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123456789012345678</w:t>
            </w:r>
          </w:p>
        </w:tc>
        <w:tc>
          <w:tcPr>
            <w:tcW w:w="1874" w:type="dxa"/>
            <w:vMerge w:val="continue"/>
            <w:vAlign w:val="center"/>
          </w:tcPr>
          <w:p w14:paraId="0203B12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9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555" w:type="dxa"/>
            <w:vAlign w:val="center"/>
          </w:tcPr>
          <w:p w14:paraId="6473A24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四六级成绩</w:t>
            </w:r>
          </w:p>
        </w:tc>
        <w:tc>
          <w:tcPr>
            <w:tcW w:w="1296" w:type="dxa"/>
            <w:vAlign w:val="center"/>
          </w:tcPr>
          <w:p w14:paraId="0CD51207"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四级：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427</w:t>
            </w:r>
          </w:p>
          <w:p w14:paraId="4326083D"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六级：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427</w:t>
            </w:r>
          </w:p>
        </w:tc>
        <w:tc>
          <w:tcPr>
            <w:tcW w:w="1287" w:type="dxa"/>
            <w:gridSpan w:val="2"/>
            <w:vAlign w:val="center"/>
          </w:tcPr>
          <w:p w14:paraId="2118E32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兴趣和</w:t>
            </w:r>
          </w:p>
          <w:p w14:paraId="2516E2B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特长</w:t>
            </w:r>
          </w:p>
        </w:tc>
        <w:tc>
          <w:tcPr>
            <w:tcW w:w="6454" w:type="dxa"/>
            <w:gridSpan w:val="6"/>
            <w:vAlign w:val="center"/>
          </w:tcPr>
          <w:p w14:paraId="3AEDF05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8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555" w:type="dxa"/>
            <w:vAlign w:val="center"/>
          </w:tcPr>
          <w:p w14:paraId="76B94A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简历及学生工作经历</w:t>
            </w:r>
          </w:p>
          <w:p w14:paraId="3C7BBB12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（从高中起，时间需连续）</w:t>
            </w:r>
          </w:p>
        </w:tc>
        <w:tc>
          <w:tcPr>
            <w:tcW w:w="9037" w:type="dxa"/>
            <w:gridSpan w:val="9"/>
            <w:vAlign w:val="center"/>
          </w:tcPr>
          <w:p w14:paraId="3388922B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.09-20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.07 北京交通大学附属中学就读，历任班长、学生会主席</w:t>
            </w:r>
          </w:p>
          <w:p w14:paraId="19235422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.09-202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.07 土建学院土木1901班学生，担任班长、院学生会学习部干事；</w:t>
            </w:r>
          </w:p>
          <w:p w14:paraId="3B426351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 xml:space="preserve">.09-至今   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电信学院通信1901班学生，历任院学生会副主席</w:t>
            </w:r>
          </w:p>
        </w:tc>
      </w:tr>
      <w:tr w14:paraId="2CA1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exact"/>
          <w:jc w:val="center"/>
        </w:trPr>
        <w:tc>
          <w:tcPr>
            <w:tcW w:w="1555" w:type="dxa"/>
            <w:vAlign w:val="center"/>
          </w:tcPr>
          <w:p w14:paraId="3037C78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大学期间</w:t>
            </w:r>
          </w:p>
          <w:p w14:paraId="0CD08A5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所获奖励</w:t>
            </w:r>
          </w:p>
        </w:tc>
        <w:tc>
          <w:tcPr>
            <w:tcW w:w="9037" w:type="dxa"/>
            <w:gridSpan w:val="9"/>
            <w:vAlign w:val="center"/>
          </w:tcPr>
          <w:p w14:paraId="32329C6C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学年，校一等奖学金，校三好学生；</w:t>
            </w:r>
          </w:p>
          <w:p w14:paraId="34BC088F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学年，国家奖学金，校优秀学生干部</w:t>
            </w:r>
          </w:p>
        </w:tc>
      </w:tr>
      <w:tr w14:paraId="14CA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98D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学科竞赛、科学研究、社会实践经历等</w:t>
            </w:r>
          </w:p>
        </w:tc>
        <w:tc>
          <w:tcPr>
            <w:tcW w:w="9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F0F5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2020-2021学年，参加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项目，承担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；</w:t>
            </w:r>
          </w:p>
          <w:p w14:paraId="6A6DE3D4"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2021-2022学年，参加北京冬奥运国家体育馆志愿服务。</w:t>
            </w:r>
          </w:p>
        </w:tc>
      </w:tr>
      <w:tr w14:paraId="2DAB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C2938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7EC313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</w:rPr>
              <w:t>（限填1个）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D903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981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</w:rPr>
              <w:t>否同意在企业间服从调剂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5C38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□ 是    □ 否</w:t>
            </w:r>
          </w:p>
        </w:tc>
      </w:tr>
      <w:tr w14:paraId="522A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F8C5B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报名关键</w:t>
            </w:r>
          </w:p>
          <w:p w14:paraId="273AA8FB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1718A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学位层次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D0261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□ 直博</w:t>
            </w:r>
          </w:p>
          <w:p w14:paraId="6B1D7221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□ 硕士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4243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关键领域</w:t>
            </w:r>
          </w:p>
          <w:p w14:paraId="4CD8F9C1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DE0D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3E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2146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6BED1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第一志愿</w:t>
            </w:r>
          </w:p>
          <w:p w14:paraId="10F9FFF7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1A6A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8119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第一志愿</w:t>
            </w:r>
          </w:p>
          <w:p w14:paraId="49ECD797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F37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D7A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CB0A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98189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第二志愿</w:t>
            </w:r>
          </w:p>
          <w:p w14:paraId="4824FE42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75A0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5EEF4486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第二志愿</w:t>
            </w:r>
          </w:p>
          <w:p w14:paraId="42E72E9F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vAlign w:val="center"/>
          </w:tcPr>
          <w:p w14:paraId="094F2CE7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5B0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0217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904C0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第三志愿</w:t>
            </w:r>
          </w:p>
          <w:p w14:paraId="53A82CDC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C271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1C1FD76E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第三志愿</w:t>
            </w:r>
          </w:p>
          <w:p w14:paraId="35B7727B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vAlign w:val="center"/>
          </w:tcPr>
          <w:p w14:paraId="543DE615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DC3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F8DE0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报名关键</w:t>
            </w:r>
          </w:p>
          <w:p w14:paraId="7056887E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领域二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D879E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学位层次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EF6DA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□ 直博</w:t>
            </w:r>
          </w:p>
          <w:p w14:paraId="32B870D2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□ 硕士</w:t>
            </w: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68CCF982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关键领域</w:t>
            </w:r>
          </w:p>
          <w:p w14:paraId="07ECF0CD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2797" w:type="dxa"/>
            <w:gridSpan w:val="2"/>
            <w:vAlign w:val="center"/>
          </w:tcPr>
          <w:p w14:paraId="2B5B045C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2E1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72AF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7A25A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第一志愿</w:t>
            </w:r>
          </w:p>
          <w:p w14:paraId="3A74B190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4080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0165864B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第一志愿</w:t>
            </w:r>
          </w:p>
          <w:p w14:paraId="18F07196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vAlign w:val="center"/>
          </w:tcPr>
          <w:p w14:paraId="63B1B10C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839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8FB7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C01BD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第二志愿</w:t>
            </w:r>
          </w:p>
          <w:p w14:paraId="41BE88D5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7CDA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0A695BF5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第二志愿</w:t>
            </w:r>
          </w:p>
          <w:p w14:paraId="4C8EC202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vAlign w:val="center"/>
          </w:tcPr>
          <w:p w14:paraId="1017B2F7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1FC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6D0F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1E29A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第三志愿</w:t>
            </w:r>
          </w:p>
          <w:p w14:paraId="6FB6A7CC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课题方向代码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02A3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</w:tcBorders>
            <w:vAlign w:val="center"/>
          </w:tcPr>
          <w:p w14:paraId="2231D0E7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第三志愿</w:t>
            </w:r>
          </w:p>
          <w:p w14:paraId="0D72E27F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意向校内导师</w:t>
            </w:r>
          </w:p>
        </w:tc>
        <w:tc>
          <w:tcPr>
            <w:tcW w:w="2797" w:type="dxa"/>
            <w:gridSpan w:val="2"/>
            <w:vAlign w:val="center"/>
          </w:tcPr>
          <w:p w14:paraId="0DBA5FDF">
            <w:pPr>
              <w:pStyle w:val="14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CFB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5545" w:type="dxa"/>
            <w:gridSpan w:val="5"/>
            <w:vAlign w:val="center"/>
          </w:tcPr>
          <w:p w14:paraId="468189E2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5047" w:type="dxa"/>
            <w:gridSpan w:val="5"/>
            <w:vAlign w:val="center"/>
          </w:tcPr>
          <w:p w14:paraId="196E7144">
            <w:pPr>
              <w:spacing w:line="0" w:lineRule="atLeast"/>
              <w:ind w:right="36" w:rightChars="17" w:firstLine="22" w:firstLineChars="9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学院党委审核意见</w:t>
            </w:r>
          </w:p>
        </w:tc>
      </w:tr>
      <w:tr w14:paraId="4898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5545" w:type="dxa"/>
            <w:gridSpan w:val="5"/>
          </w:tcPr>
          <w:p w14:paraId="67A140BD">
            <w:pPr>
              <w:ind w:firstLine="306" w:firstLineChars="145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  <w:p w14:paraId="789B37B3">
            <w:pPr>
              <w:ind w:firstLine="306" w:firstLineChars="145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以上所填一切内容均经过本人认真思考和审核，符合本人真实情况。</w:t>
            </w:r>
          </w:p>
          <w:p w14:paraId="4498A88C">
            <w:pPr>
              <w:ind w:firstLine="306" w:firstLineChars="145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本人已知晓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拟录取名单公示后，入选专项的学生不得再参加其他类型推免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  <w:lang w:eastAsia="zh-CN"/>
              </w:rPr>
              <w:t>。成功入选专项的学生，在后续教育部“推免服务系统”报名时，学校只能选择北京交通大学。</w:t>
            </w:r>
          </w:p>
          <w:p w14:paraId="3BEA757A">
            <w:pPr>
              <w:ind w:firstLine="306" w:firstLineChars="145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本人愿对此承担一切责任。</w:t>
            </w:r>
          </w:p>
          <w:p w14:paraId="2CA9B033">
            <w:pPr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 </w:t>
            </w:r>
          </w:p>
          <w:p w14:paraId="195F3BD2">
            <w:pPr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 申请人签字：                  年    月   日</w:t>
            </w:r>
          </w:p>
        </w:tc>
        <w:tc>
          <w:tcPr>
            <w:tcW w:w="5047" w:type="dxa"/>
            <w:gridSpan w:val="5"/>
            <w:vAlign w:val="center"/>
          </w:tcPr>
          <w:p w14:paraId="74199ECC">
            <w:pPr>
              <w:ind w:firstLine="325" w:firstLineChars="154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该生思想素质、能力素质、心理健康程度等方面合格。</w:t>
            </w:r>
          </w:p>
          <w:p w14:paraId="57C07789">
            <w:pPr>
              <w:ind w:firstLine="422" w:firstLineChars="200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</w:t>
            </w:r>
          </w:p>
          <w:p w14:paraId="4567124D">
            <w:pPr>
              <w:spacing w:line="360" w:lineRule="auto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   </w:t>
            </w:r>
          </w:p>
          <w:p w14:paraId="45A94AE8">
            <w:pPr>
              <w:spacing w:line="0" w:lineRule="atLeast"/>
              <w:ind w:right="36" w:rightChars="17" w:firstLine="19" w:firstLineChars="9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</w:p>
          <w:p w14:paraId="3A025FC5">
            <w:pPr>
              <w:spacing w:line="360" w:lineRule="auto"/>
              <w:ind w:firstLine="211" w:firstLineChars="100"/>
              <w:textAlignment w:val="baseline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  签字：    </w:t>
            </w:r>
            <w:bookmarkStart w:id="8" w:name="_GoBack"/>
            <w:bookmarkEnd w:id="8"/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 xml:space="preserve">        </w:t>
            </w:r>
          </w:p>
          <w:p w14:paraId="07990D71">
            <w:pPr>
              <w:spacing w:line="360" w:lineRule="auto"/>
              <w:textAlignment w:val="baseline"/>
              <w:rPr>
                <w:rFonts w:hint="default"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（盖学院党委公章）             年    月   日</w:t>
            </w:r>
          </w:p>
        </w:tc>
      </w:tr>
    </w:tbl>
    <w:p w14:paraId="7739A806">
      <w:pPr>
        <w:spacing w:before="156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注：此表不得加页，不得改变表格结构，双面打印；请据实填写，加盖学院党委公章。</w:t>
      </w:r>
    </w:p>
    <w:sectPr>
      <w:pgSz w:w="11907" w:h="16840"/>
      <w:pgMar w:top="1020" w:right="777" w:bottom="964" w:left="567" w:header="340" w:footer="7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8832-F878-48E9-86EF-539ADF65B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2</Pages>
  <Words>750</Words>
  <Characters>884</Characters>
  <Lines>8</Lines>
  <Paragraphs>2</Paragraphs>
  <TotalTime>78</TotalTime>
  <ScaleCrop>false</ScaleCrop>
  <LinksUpToDate>false</LinksUpToDate>
  <CharactersWithSpaces>984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2023-09-20T03:20:00Z</dcterms:created>
  <dc:creator>SYSTEM</dc:creator>
  <cp:lastModifiedBy>喜洋洋</cp:lastModifiedBy>
  <cp:lastPrinted>2024-08-28T07:56:00Z</cp:lastPrinted>
  <dcterms:modified xsi:type="dcterms:W3CDTF">2024-08-30T07:25:58Z</dcterms:modified>
  <dc:title>干部任免审批表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A03FA20EE343472F96265A074B872D63_12</vt:lpwstr>
  </property>
</Properties>
</file>