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A2" w:rsidRDefault="00ED45A2" w:rsidP="00ED45A2">
      <w:pPr>
        <w:widowControl/>
        <w:snapToGrid w:val="0"/>
        <w:spacing w:afterLines="100" w:after="312"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土建学院推选</w:t>
      </w:r>
      <w:r w:rsidR="00DA2A9F">
        <w:rPr>
          <w:rFonts w:ascii="华文中宋" w:eastAsia="华文中宋" w:hAnsi="华文中宋" w:hint="eastAsia"/>
          <w:b/>
          <w:sz w:val="32"/>
          <w:szCs w:val="32"/>
        </w:rPr>
        <w:t>校级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优良学风班工作实施细则</w:t>
      </w:r>
    </w:p>
    <w:p w:rsidR="00ED45A2" w:rsidRPr="00F86D07" w:rsidRDefault="00ED45A2" w:rsidP="00B11826">
      <w:pPr>
        <w:widowControl/>
        <w:snapToGrid w:val="0"/>
        <w:spacing w:line="460" w:lineRule="exact"/>
        <w:rPr>
          <w:rFonts w:ascii="宋体" w:hAnsi="宋体"/>
          <w:b/>
          <w:sz w:val="28"/>
          <w:szCs w:val="28"/>
        </w:rPr>
      </w:pPr>
      <w:r w:rsidRPr="00F86D07">
        <w:rPr>
          <w:rFonts w:ascii="宋体" w:hAnsi="宋体" w:hint="eastAsia"/>
          <w:b/>
          <w:sz w:val="28"/>
          <w:szCs w:val="28"/>
        </w:rPr>
        <w:t>一、院级优良学风班评选条件</w:t>
      </w:r>
    </w:p>
    <w:p w:rsidR="00ED45A2" w:rsidRPr="00B27118" w:rsidRDefault="00ED45A2" w:rsidP="00B11826">
      <w:pPr>
        <w:widowControl/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7118">
        <w:rPr>
          <w:rFonts w:ascii="宋体" w:hAnsi="宋体"/>
          <w:sz w:val="28"/>
          <w:szCs w:val="28"/>
        </w:rPr>
        <w:t>1</w:t>
      </w:r>
      <w:r w:rsidRPr="00B27118">
        <w:rPr>
          <w:rFonts w:ascii="宋体" w:hAnsi="宋体" w:hint="eastAsia"/>
          <w:sz w:val="28"/>
          <w:szCs w:val="28"/>
        </w:rPr>
        <w:t>．有较强的凝聚力。全班已经形成一种思想进步、弘扬正气的班风。班级有创优计划及实施措施，个人有努力目标及行动。班干部以身作则，积极组织班级的专业学习、政治学习和其它各项活动；</w:t>
      </w:r>
    </w:p>
    <w:p w:rsidR="00ED45A2" w:rsidRPr="00B27118" w:rsidRDefault="00ED45A2" w:rsidP="00B11826">
      <w:pPr>
        <w:widowControl/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7118">
        <w:rPr>
          <w:rFonts w:ascii="宋体" w:hAnsi="宋体"/>
          <w:sz w:val="28"/>
          <w:szCs w:val="28"/>
        </w:rPr>
        <w:t>2</w:t>
      </w:r>
      <w:r w:rsidRPr="00B27118">
        <w:rPr>
          <w:rFonts w:ascii="宋体" w:hAnsi="宋体" w:hint="eastAsia"/>
          <w:sz w:val="28"/>
          <w:szCs w:val="28"/>
        </w:rPr>
        <w:t>．有明显的学习效果。</w:t>
      </w:r>
      <w:r w:rsidRPr="001A48C9">
        <w:rPr>
          <w:rFonts w:ascii="宋体" w:hAnsi="宋体" w:hint="eastAsia"/>
          <w:b/>
          <w:sz w:val="28"/>
          <w:szCs w:val="28"/>
        </w:rPr>
        <w:t>全班学习成绩排名</w:t>
      </w:r>
      <w:r w:rsidRPr="001A48C9">
        <w:rPr>
          <w:rFonts w:ascii="宋体" w:hAnsi="宋体"/>
          <w:b/>
          <w:sz w:val="28"/>
          <w:szCs w:val="28"/>
        </w:rPr>
        <w:t>在年级前</w:t>
      </w:r>
      <w:r w:rsidRPr="001A48C9">
        <w:rPr>
          <w:rFonts w:ascii="宋体" w:hAnsi="宋体" w:hint="eastAsia"/>
          <w:b/>
          <w:sz w:val="28"/>
          <w:szCs w:val="28"/>
        </w:rPr>
        <w:t>2</w:t>
      </w:r>
      <w:r w:rsidRPr="001A48C9">
        <w:rPr>
          <w:rFonts w:ascii="宋体" w:hAnsi="宋体"/>
          <w:b/>
          <w:sz w:val="28"/>
          <w:szCs w:val="28"/>
        </w:rPr>
        <w:t>0%或专业前</w:t>
      </w:r>
      <w:r w:rsidRPr="001A48C9">
        <w:rPr>
          <w:rFonts w:ascii="宋体" w:hAnsi="宋体" w:hint="eastAsia"/>
          <w:b/>
          <w:sz w:val="28"/>
          <w:szCs w:val="28"/>
        </w:rPr>
        <w:t>2</w:t>
      </w:r>
      <w:r w:rsidRPr="001A48C9">
        <w:rPr>
          <w:rFonts w:ascii="宋体" w:hAnsi="宋体"/>
          <w:b/>
          <w:sz w:val="28"/>
          <w:szCs w:val="28"/>
        </w:rPr>
        <w:t>0%（</w:t>
      </w:r>
      <w:r w:rsidRPr="001A48C9">
        <w:rPr>
          <w:rFonts w:ascii="宋体" w:hAnsi="宋体" w:hint="eastAsia"/>
          <w:b/>
          <w:sz w:val="28"/>
          <w:szCs w:val="28"/>
        </w:rPr>
        <w:t>学习成绩</w:t>
      </w:r>
      <w:r w:rsidRPr="001A48C9">
        <w:rPr>
          <w:rFonts w:ascii="宋体" w:hAnsi="宋体"/>
          <w:b/>
          <w:sz w:val="28"/>
          <w:szCs w:val="28"/>
        </w:rPr>
        <w:t>以不及格率计算）</w:t>
      </w:r>
      <w:r w:rsidRPr="00B27118">
        <w:rPr>
          <w:rFonts w:ascii="宋体" w:hAnsi="宋体" w:hint="eastAsia"/>
          <w:sz w:val="28"/>
          <w:szCs w:val="28"/>
        </w:rPr>
        <w:t>，</w:t>
      </w:r>
      <w:r w:rsidRPr="00B27118">
        <w:rPr>
          <w:rFonts w:ascii="宋体" w:hAnsi="宋体"/>
          <w:sz w:val="28"/>
          <w:szCs w:val="28"/>
        </w:rPr>
        <w:t>学院按不多于</w:t>
      </w:r>
      <w:r w:rsidRPr="00B27118">
        <w:rPr>
          <w:rFonts w:ascii="宋体" w:hAnsi="宋体" w:hint="eastAsia"/>
          <w:sz w:val="28"/>
          <w:szCs w:val="28"/>
        </w:rPr>
        <w:t>全院参评班级</w:t>
      </w:r>
      <w:r w:rsidRPr="00B27118">
        <w:rPr>
          <w:rFonts w:ascii="宋体" w:hAnsi="宋体"/>
          <w:sz w:val="28"/>
          <w:szCs w:val="28"/>
        </w:rPr>
        <w:t>总数的</w:t>
      </w:r>
      <w:r w:rsidRPr="00B27118">
        <w:rPr>
          <w:rFonts w:ascii="宋体" w:hAnsi="宋体" w:hint="eastAsia"/>
          <w:sz w:val="28"/>
          <w:szCs w:val="28"/>
        </w:rPr>
        <w:t>2</w:t>
      </w:r>
      <w:r w:rsidRPr="00B27118">
        <w:rPr>
          <w:rFonts w:ascii="宋体" w:hAnsi="宋体"/>
          <w:sz w:val="28"/>
          <w:szCs w:val="28"/>
        </w:rPr>
        <w:t>0%推荐</w:t>
      </w:r>
      <w:r w:rsidRPr="00B27118">
        <w:rPr>
          <w:rFonts w:ascii="宋体" w:hAnsi="宋体" w:hint="eastAsia"/>
          <w:sz w:val="28"/>
          <w:szCs w:val="28"/>
        </w:rPr>
        <w:t>为校级；</w:t>
      </w:r>
    </w:p>
    <w:p w:rsidR="00ED45A2" w:rsidRPr="00B27118" w:rsidRDefault="00ED45A2" w:rsidP="00B11826">
      <w:pPr>
        <w:widowControl/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7118">
        <w:rPr>
          <w:rFonts w:ascii="宋体" w:hAnsi="宋体"/>
          <w:sz w:val="28"/>
          <w:szCs w:val="28"/>
        </w:rPr>
        <w:t>3</w:t>
      </w:r>
      <w:r w:rsidRPr="00B27118">
        <w:rPr>
          <w:rFonts w:ascii="宋体" w:hAnsi="宋体" w:hint="eastAsia"/>
          <w:sz w:val="28"/>
          <w:szCs w:val="28"/>
        </w:rPr>
        <w:t>．有明确的学习目的，端正的学习态度，严明的学习纪律。全班同学基本做到“五无”、“三按时”，即上课无迟到早退、无旷课、无扰乱课堂秩序行为、无抄袭作业、无考试作弊；按时到校报到注册，按时完成各阶段的学习任务，按时参加考试。班级没有考试作弊、打架等违纪现象；</w:t>
      </w:r>
    </w:p>
    <w:p w:rsidR="00ED45A2" w:rsidRPr="00B27118" w:rsidRDefault="00ED45A2" w:rsidP="00B11826">
      <w:pPr>
        <w:widowControl/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7118">
        <w:rPr>
          <w:rFonts w:ascii="宋体" w:hAnsi="宋体"/>
          <w:sz w:val="28"/>
          <w:szCs w:val="28"/>
        </w:rPr>
        <w:t>4</w:t>
      </w:r>
      <w:r w:rsidRPr="00B27118">
        <w:rPr>
          <w:rFonts w:ascii="宋体" w:hAnsi="宋体" w:hint="eastAsia"/>
          <w:sz w:val="28"/>
          <w:szCs w:val="28"/>
        </w:rPr>
        <w:t>．有课外学习和科技小组。低年级成立课外学习小组，互帮互学，效果明显；高年级成立课外科技小组，在促进学生专业技能的提高或本专业课题的研究上有一定成绩。班级经常开展各种有利于学风建设的活动；</w:t>
      </w:r>
    </w:p>
    <w:p w:rsidR="00ED45A2" w:rsidRPr="00B27118" w:rsidRDefault="00ED45A2" w:rsidP="00B11826">
      <w:pPr>
        <w:widowControl/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7118">
        <w:rPr>
          <w:rFonts w:ascii="宋体" w:hAnsi="宋体"/>
          <w:sz w:val="28"/>
          <w:szCs w:val="28"/>
        </w:rPr>
        <w:t>5</w:t>
      </w:r>
      <w:r w:rsidRPr="00B27118">
        <w:rPr>
          <w:rFonts w:ascii="宋体" w:hAnsi="宋体" w:hint="eastAsia"/>
          <w:sz w:val="28"/>
          <w:szCs w:val="28"/>
        </w:rPr>
        <w:t>．全班同学尊敬师长，团结同学，自觉维护校园文明，模范遵守社会公德和学校的各项规章制度，遵纪守法，认真贯彻实施《公民道德建设实施纲要》；</w:t>
      </w:r>
    </w:p>
    <w:p w:rsidR="00ED45A2" w:rsidRPr="00B27118" w:rsidRDefault="00ED45A2" w:rsidP="00B11826">
      <w:pPr>
        <w:widowControl/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7118">
        <w:rPr>
          <w:rFonts w:ascii="宋体" w:hAnsi="宋体"/>
          <w:sz w:val="28"/>
          <w:szCs w:val="28"/>
        </w:rPr>
        <w:t>6</w:t>
      </w:r>
      <w:r w:rsidRPr="00B27118">
        <w:rPr>
          <w:rFonts w:ascii="宋体" w:hAnsi="宋体" w:hint="eastAsia"/>
          <w:sz w:val="28"/>
          <w:szCs w:val="28"/>
        </w:rPr>
        <w:t>．</w:t>
      </w:r>
      <w:r w:rsidRPr="00B27118">
        <w:rPr>
          <w:rFonts w:ascii="宋体" w:hAnsi="宋体"/>
          <w:sz w:val="28"/>
          <w:szCs w:val="28"/>
        </w:rPr>
        <w:t>班级无老师违纪现象，无被取消考试资格的学生，无因学业达不到基本要求被退学学生</w:t>
      </w:r>
      <w:r w:rsidRPr="00B27118">
        <w:rPr>
          <w:rFonts w:ascii="宋体" w:hAnsi="宋体" w:hint="eastAsia"/>
          <w:sz w:val="28"/>
          <w:szCs w:val="28"/>
        </w:rPr>
        <w:t>；</w:t>
      </w:r>
    </w:p>
    <w:p w:rsidR="00ED45A2" w:rsidRPr="00B27118" w:rsidRDefault="00ED45A2" w:rsidP="00B11826">
      <w:pPr>
        <w:widowControl/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7118">
        <w:rPr>
          <w:rFonts w:ascii="宋体" w:hAnsi="宋体"/>
          <w:sz w:val="28"/>
          <w:szCs w:val="28"/>
        </w:rPr>
        <w:t>7．获得奖学金的比率高，各类学科竞赛参与率高，取得优异成绩</w:t>
      </w:r>
      <w:r w:rsidRPr="00B27118">
        <w:rPr>
          <w:rFonts w:ascii="宋体" w:hAnsi="宋体" w:hint="eastAsia"/>
          <w:sz w:val="28"/>
          <w:szCs w:val="28"/>
        </w:rPr>
        <w:t>；</w:t>
      </w:r>
      <w:r w:rsidRPr="00B27118">
        <w:rPr>
          <w:rFonts w:ascii="宋体" w:hAnsi="宋体"/>
          <w:sz w:val="28"/>
          <w:szCs w:val="28"/>
        </w:rPr>
        <w:t>参加各类英语等级考试、计算机专业等级考试的通过率和优秀率高。</w:t>
      </w:r>
    </w:p>
    <w:p w:rsidR="00ED45A2" w:rsidRPr="00B27118" w:rsidRDefault="00ED45A2" w:rsidP="00B11826">
      <w:pPr>
        <w:widowControl/>
        <w:spacing w:line="460" w:lineRule="exact"/>
        <w:rPr>
          <w:rFonts w:ascii="宋体" w:hAnsi="宋体"/>
          <w:sz w:val="28"/>
          <w:szCs w:val="28"/>
        </w:rPr>
      </w:pPr>
      <w:r w:rsidRPr="00B27118">
        <w:rPr>
          <w:rFonts w:ascii="宋体" w:hAnsi="宋体" w:hint="eastAsia"/>
          <w:sz w:val="28"/>
          <w:szCs w:val="28"/>
        </w:rPr>
        <w:t>二、奖励办法</w:t>
      </w:r>
    </w:p>
    <w:p w:rsidR="00BC2879" w:rsidRPr="009E5139" w:rsidRDefault="00ED45A2" w:rsidP="00B11826">
      <w:pPr>
        <w:widowControl/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9E5139">
        <w:rPr>
          <w:rFonts w:ascii="宋体" w:hAnsi="宋体" w:hint="eastAsia"/>
          <w:b/>
          <w:sz w:val="28"/>
          <w:szCs w:val="28"/>
        </w:rPr>
        <w:t>获得</w:t>
      </w:r>
      <w:r w:rsidR="001A48C9" w:rsidRPr="009E5139">
        <w:rPr>
          <w:rFonts w:ascii="宋体" w:hAnsi="宋体" w:hint="eastAsia"/>
          <w:b/>
          <w:sz w:val="28"/>
          <w:szCs w:val="28"/>
        </w:rPr>
        <w:t>“校级优良学风班称号”的班级奖励金额1</w:t>
      </w:r>
      <w:r w:rsidR="001A48C9" w:rsidRPr="009E5139">
        <w:rPr>
          <w:rFonts w:ascii="宋体" w:hAnsi="宋体"/>
          <w:b/>
          <w:sz w:val="28"/>
          <w:szCs w:val="28"/>
        </w:rPr>
        <w:t>000</w:t>
      </w:r>
      <w:r w:rsidR="001A48C9" w:rsidRPr="009E5139">
        <w:rPr>
          <w:rFonts w:ascii="宋体" w:hAnsi="宋体" w:hint="eastAsia"/>
          <w:b/>
          <w:sz w:val="28"/>
          <w:szCs w:val="28"/>
        </w:rPr>
        <w:t>元/班·年</w:t>
      </w:r>
      <w:r w:rsidR="003C07E6" w:rsidRPr="009E5139">
        <w:rPr>
          <w:rFonts w:ascii="宋体" w:hAnsi="宋体" w:hint="eastAsia"/>
          <w:b/>
          <w:sz w:val="28"/>
          <w:szCs w:val="28"/>
        </w:rPr>
        <w:t>，全班综测积分加0</w:t>
      </w:r>
      <w:r w:rsidR="003C07E6" w:rsidRPr="009E5139">
        <w:rPr>
          <w:rFonts w:ascii="宋体" w:hAnsi="宋体"/>
          <w:b/>
          <w:sz w:val="28"/>
          <w:szCs w:val="28"/>
        </w:rPr>
        <w:t>.2</w:t>
      </w:r>
      <w:r w:rsidR="00B11826" w:rsidRPr="009E5139">
        <w:rPr>
          <w:rFonts w:ascii="宋体" w:hAnsi="宋体" w:hint="eastAsia"/>
          <w:b/>
          <w:sz w:val="28"/>
          <w:szCs w:val="28"/>
        </w:rPr>
        <w:t>；获得</w:t>
      </w:r>
      <w:r w:rsidRPr="009E5139">
        <w:rPr>
          <w:rFonts w:ascii="宋体" w:hAnsi="宋体" w:hint="eastAsia"/>
          <w:b/>
          <w:sz w:val="28"/>
          <w:szCs w:val="28"/>
        </w:rPr>
        <w:t>“院级优良学风班”称号的班级</w:t>
      </w:r>
      <w:r w:rsidR="00B11826" w:rsidRPr="009E5139">
        <w:rPr>
          <w:rFonts w:ascii="宋体" w:hAnsi="宋体" w:hint="eastAsia"/>
          <w:b/>
          <w:sz w:val="28"/>
          <w:szCs w:val="28"/>
        </w:rPr>
        <w:t>奖励金额</w:t>
      </w:r>
      <w:r w:rsidR="00B11826" w:rsidRPr="009E5139">
        <w:rPr>
          <w:rFonts w:ascii="宋体" w:hAnsi="宋体"/>
          <w:b/>
          <w:sz w:val="28"/>
          <w:szCs w:val="28"/>
        </w:rPr>
        <w:t>500</w:t>
      </w:r>
      <w:r w:rsidR="00B11826" w:rsidRPr="009E5139">
        <w:rPr>
          <w:rFonts w:ascii="宋体" w:hAnsi="宋体" w:hint="eastAsia"/>
          <w:b/>
          <w:sz w:val="28"/>
          <w:szCs w:val="28"/>
        </w:rPr>
        <w:t>元/班·年</w:t>
      </w:r>
      <w:r w:rsidR="003C07E6" w:rsidRPr="009E5139">
        <w:rPr>
          <w:rFonts w:ascii="宋体" w:hAnsi="宋体" w:hint="eastAsia"/>
          <w:b/>
          <w:sz w:val="28"/>
          <w:szCs w:val="28"/>
        </w:rPr>
        <w:t>，全班综测积分加0</w:t>
      </w:r>
      <w:r w:rsidR="003C07E6" w:rsidRPr="009E5139">
        <w:rPr>
          <w:rFonts w:ascii="宋体" w:hAnsi="宋体"/>
          <w:b/>
          <w:sz w:val="28"/>
          <w:szCs w:val="28"/>
        </w:rPr>
        <w:t>.1</w:t>
      </w:r>
      <w:r w:rsidRPr="009E5139">
        <w:rPr>
          <w:rFonts w:ascii="宋体" w:hAnsi="宋体" w:hint="eastAsia"/>
          <w:b/>
          <w:sz w:val="28"/>
          <w:szCs w:val="28"/>
        </w:rPr>
        <w:t>。</w:t>
      </w:r>
    </w:p>
    <w:sectPr w:rsidR="00BC2879" w:rsidRPr="009E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72" w:rsidRDefault="00AD0672" w:rsidP="00B27118">
      <w:r>
        <w:separator/>
      </w:r>
    </w:p>
  </w:endnote>
  <w:endnote w:type="continuationSeparator" w:id="0">
    <w:p w:rsidR="00AD0672" w:rsidRDefault="00AD0672" w:rsidP="00B2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72" w:rsidRDefault="00AD0672" w:rsidP="00B27118">
      <w:r>
        <w:separator/>
      </w:r>
    </w:p>
  </w:footnote>
  <w:footnote w:type="continuationSeparator" w:id="0">
    <w:p w:rsidR="00AD0672" w:rsidRDefault="00AD0672" w:rsidP="00B2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2"/>
    <w:rsid w:val="001A48C9"/>
    <w:rsid w:val="003C07E6"/>
    <w:rsid w:val="005136D6"/>
    <w:rsid w:val="009E5139"/>
    <w:rsid w:val="00AD0672"/>
    <w:rsid w:val="00B11826"/>
    <w:rsid w:val="00B27118"/>
    <w:rsid w:val="00BC2879"/>
    <w:rsid w:val="00CF7CEC"/>
    <w:rsid w:val="00DA2A9F"/>
    <w:rsid w:val="00ED45A2"/>
    <w:rsid w:val="00F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6AAB"/>
  <w15:chartTrackingRefBased/>
  <w15:docId w15:val="{7875309F-4AA0-4F41-AF52-7BE5CAD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1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1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A pricity</cp:lastModifiedBy>
  <cp:revision>11</cp:revision>
  <dcterms:created xsi:type="dcterms:W3CDTF">2020-09-15T03:22:00Z</dcterms:created>
  <dcterms:modified xsi:type="dcterms:W3CDTF">2021-10-16T03:52:00Z</dcterms:modified>
</cp:coreProperties>
</file>