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E9" w:rsidRDefault="009322D0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proofErr w:type="gramStart"/>
      <w:r>
        <w:rPr>
          <w:rFonts w:ascii="黑体" w:eastAsia="黑体" w:hAnsi="宋体" w:hint="eastAsia"/>
          <w:bCs/>
          <w:color w:val="000000"/>
          <w:sz w:val="32"/>
          <w:szCs w:val="32"/>
        </w:rPr>
        <w:t>呼思林</w:t>
      </w:r>
      <w:proofErr w:type="gramEnd"/>
      <w:r>
        <w:rPr>
          <w:rFonts w:ascii="黑体" w:eastAsia="黑体" w:hAnsi="宋体" w:hint="eastAsia"/>
          <w:bCs/>
          <w:color w:val="000000"/>
          <w:sz w:val="32"/>
          <w:szCs w:val="32"/>
        </w:rPr>
        <w:t>为中共党员的公示书</w:t>
      </w:r>
    </w:p>
    <w:p w:rsidR="005A4EE9" w:rsidRDefault="009322D0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18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级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道铁系学硕生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支部委员会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呼思林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为中共党员。现将有关情况公示如下：</w:t>
      </w:r>
    </w:p>
    <w:p w:rsidR="005A4EE9" w:rsidRDefault="009322D0">
      <w:pPr>
        <w:spacing w:line="560" w:lineRule="exact"/>
        <w:ind w:firstLineChars="200" w:firstLine="600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呼思林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，男，</w:t>
      </w:r>
      <w:r>
        <w:rPr>
          <w:rFonts w:ascii="仿宋_GB2312" w:eastAsia="仿宋_GB2312" w:hAnsi="宋体" w:cs="宋体"/>
          <w:bCs/>
          <w:spacing w:val="10"/>
          <w:kern w:val="0"/>
          <w:sz w:val="28"/>
          <w:szCs w:val="28"/>
        </w:rPr>
        <w:t>1996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月出生，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大学本科</w:t>
      </w:r>
      <w:r>
        <w:rPr>
          <w:rFonts w:ascii="仿宋_GB2312" w:eastAsia="仿宋_GB2312" w:hAnsi="宋体" w:hint="eastAsia"/>
          <w:sz w:val="28"/>
          <w:szCs w:val="28"/>
        </w:rPr>
        <w:t>学历，</w:t>
      </w:r>
      <w:r>
        <w:rPr>
          <w:rFonts w:ascii="仿宋_GB2312" w:eastAsia="仿宋_GB2312" w:hAnsi="宋体" w:hint="eastAsia"/>
          <w:sz w:val="28"/>
          <w:szCs w:val="28"/>
        </w:rPr>
        <w:t>2002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月至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008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月就读于大板实验小学。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008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月至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011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月就读于大板二中。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011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月至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014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月就读于赤峰市红旗中学松山校区。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014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月至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月就读于北京交通大学，获学士学位。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018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月至今硕士就读于北京交通大学，现为北京交通大学土木建筑工程学院硕士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809</w:t>
      </w:r>
      <w:r>
        <w:rPr>
          <w:rFonts w:ascii="仿宋_GB2312" w:eastAsia="仿宋_GB2312" w:hAnsi="宋体" w:hint="eastAsia"/>
          <w:sz w:val="28"/>
          <w:szCs w:val="28"/>
        </w:rPr>
        <w:t>班学生</w:t>
      </w:r>
      <w:r>
        <w:rPr>
          <w:rFonts w:ascii="仿宋_GB2312" w:eastAsia="仿宋_GB2312" w:hAnsi="宋体" w:hint="eastAsia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现任北京交通大学土木建筑工程学院硕士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809</w:t>
      </w:r>
      <w:r>
        <w:rPr>
          <w:rFonts w:ascii="仿宋_GB2312" w:eastAsia="仿宋_GB2312" w:hAnsi="宋体" w:hint="eastAsia"/>
          <w:sz w:val="28"/>
          <w:szCs w:val="28"/>
        </w:rPr>
        <w:t>班组织委员。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30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日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呼思林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同志为中共预备党员。</w:t>
      </w:r>
      <w:r>
        <w:rPr>
          <w:rFonts w:ascii="仿宋_GB2312" w:eastAsia="仿宋_GB2312" w:hAnsi="宋体" w:cs="宋体" w:hint="eastAsia"/>
          <w:bCs/>
          <w:spacing w:val="10"/>
          <w:kern w:val="0"/>
          <w:sz w:val="28"/>
          <w:szCs w:val="28"/>
        </w:rPr>
        <w:t>北京交通大学土建学院党委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7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日批准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呼思林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30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2020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30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日。</w:t>
      </w:r>
    </w:p>
    <w:p w:rsidR="005A4EE9" w:rsidRDefault="009322D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呼思林同志于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2019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日向党支部递交了书面转正申请。</w:t>
      </w:r>
    </w:p>
    <w:p w:rsidR="005A4EE9" w:rsidRDefault="009322D0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公示起止时间：</w:t>
      </w:r>
      <w:r w:rsidRPr="009322D0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5A4EE9" w:rsidRDefault="009322D0">
      <w:pPr>
        <w:pStyle w:val="a3"/>
        <w:ind w:firstLineChars="200" w:firstLine="560"/>
        <w:rPr>
          <w:rFonts w:hAnsi="宋体"/>
          <w:color w:val="000000"/>
          <w:szCs w:val="28"/>
        </w:rPr>
      </w:pPr>
      <w:r>
        <w:rPr>
          <w:rFonts w:hAnsi="宋体" w:hint="eastAsia"/>
          <w:color w:val="000000"/>
          <w:szCs w:val="28"/>
        </w:rPr>
        <w:t>公示期间，中共北京交通大学土建学院</w:t>
      </w:r>
      <w:r>
        <w:rPr>
          <w:rFonts w:hAnsi="宋体" w:cs="宋体" w:hint="eastAsia"/>
          <w:bCs/>
          <w:spacing w:val="10"/>
          <w:kern w:val="0"/>
          <w:szCs w:val="28"/>
        </w:rPr>
        <w:t>18</w:t>
      </w:r>
      <w:r>
        <w:rPr>
          <w:rFonts w:hAnsi="宋体" w:cs="宋体" w:hint="eastAsia"/>
          <w:bCs/>
          <w:spacing w:val="10"/>
          <w:kern w:val="0"/>
          <w:szCs w:val="28"/>
        </w:rPr>
        <w:t>级</w:t>
      </w:r>
      <w:proofErr w:type="gramStart"/>
      <w:r>
        <w:rPr>
          <w:rFonts w:hAnsi="宋体" w:cs="宋体" w:hint="eastAsia"/>
          <w:bCs/>
          <w:spacing w:val="10"/>
          <w:kern w:val="0"/>
          <w:szCs w:val="28"/>
        </w:rPr>
        <w:t>道铁系学硕生</w:t>
      </w:r>
      <w:proofErr w:type="gramEnd"/>
      <w:r>
        <w:rPr>
          <w:rFonts w:hAnsi="宋体" w:hint="eastAsia"/>
          <w:color w:val="000000"/>
          <w:szCs w:val="28"/>
        </w:rPr>
        <w:t>支部委员会接受党员和群众来电、来信、来访。</w:t>
      </w:r>
    </w:p>
    <w:p w:rsidR="005A4EE9" w:rsidRDefault="009322D0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联系人：刘力璇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15922028121</w:t>
      </w:r>
    </w:p>
    <w:p w:rsidR="005A4EE9" w:rsidRDefault="009322D0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709                </w:t>
      </w:r>
    </w:p>
    <w:p w:rsidR="005A4EE9" w:rsidRDefault="009322D0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8"/>
          <w:szCs w:val="28"/>
        </w:rPr>
        <w:t>中共北京交通大学土木建筑工程学院委员会</w:t>
      </w:r>
    </w:p>
    <w:p w:rsidR="005A4EE9" w:rsidRDefault="009322D0">
      <w:pPr>
        <w:spacing w:line="560" w:lineRule="exact"/>
        <w:jc w:val="righ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2020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1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5A4EE9" w:rsidRDefault="005A4EE9"/>
    <w:sectPr w:rsidR="005A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F"/>
    <w:rsid w:val="0018508F"/>
    <w:rsid w:val="0019581B"/>
    <w:rsid w:val="0021214A"/>
    <w:rsid w:val="00282DEF"/>
    <w:rsid w:val="00366BBE"/>
    <w:rsid w:val="00376A47"/>
    <w:rsid w:val="0049279D"/>
    <w:rsid w:val="004D36FF"/>
    <w:rsid w:val="00543B55"/>
    <w:rsid w:val="005A4EE9"/>
    <w:rsid w:val="005C7205"/>
    <w:rsid w:val="005C7271"/>
    <w:rsid w:val="008767C6"/>
    <w:rsid w:val="009322D0"/>
    <w:rsid w:val="00964AEF"/>
    <w:rsid w:val="00A764BD"/>
    <w:rsid w:val="00E64577"/>
    <w:rsid w:val="00F80B8F"/>
    <w:rsid w:val="1A8B2A9E"/>
    <w:rsid w:val="2AE92898"/>
    <w:rsid w:val="4A561C9F"/>
    <w:rsid w:val="60CF606B"/>
    <w:rsid w:val="681D028E"/>
    <w:rsid w:val="6F337F78"/>
    <w:rsid w:val="79E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C75A1-F400-4B74-A369-5AC7AB2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hAnsi="Calibri"/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link w:val="a3"/>
    <w:qFormat/>
    <w:rPr>
      <w:rFonts w:ascii="仿宋_GB2312" w:eastAsia="仿宋_GB2312" w:hAnsi="Calibri"/>
      <w:sz w:val="28"/>
    </w:rPr>
  </w:style>
  <w:style w:type="character" w:customStyle="1" w:styleId="Char">
    <w:name w:val="正文文本缩进 Char"/>
    <w:basedOn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bjtu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璇儿~~</dc:creator>
  <cp:lastModifiedBy>Daisy Wang</cp:lastModifiedBy>
  <cp:revision>9</cp:revision>
  <dcterms:created xsi:type="dcterms:W3CDTF">2019-05-22T02:05:00Z</dcterms:created>
  <dcterms:modified xsi:type="dcterms:W3CDTF">2020-06-01T05:45:00Z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